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F35" w:rsidRPr="00B97C97" w:rsidRDefault="00AA3F35" w:rsidP="00AA3F35">
      <w:pPr>
        <w:pStyle w:val="a4"/>
        <w:rPr>
          <w:sz w:val="24"/>
          <w:szCs w:val="24"/>
        </w:rPr>
      </w:pPr>
    </w:p>
    <w:p w:rsidR="00AA3F35" w:rsidRDefault="00AA3F35" w:rsidP="00AA3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физике</w:t>
      </w:r>
    </w:p>
    <w:p w:rsidR="00AA3F35" w:rsidRDefault="00AA3F35" w:rsidP="00AA3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 – 2017 учебный год.</w:t>
      </w:r>
    </w:p>
    <w:p w:rsidR="00AA3F35" w:rsidRDefault="00AA3F35" w:rsidP="00AA3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(ключи)</w:t>
      </w:r>
    </w:p>
    <w:p w:rsidR="00AA3F35" w:rsidRDefault="00AA3F35" w:rsidP="00AA3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10класс.</w:t>
      </w:r>
    </w:p>
    <w:p w:rsidR="00F07F59" w:rsidRDefault="00AA3F35" w:rsidP="00F07F59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07F59">
        <w:rPr>
          <w:sz w:val="28"/>
          <w:szCs w:val="28"/>
        </w:rPr>
        <w:t>.Определить силу тока в кипятильнике, который нагревает 1,2 л воды от 12</w:t>
      </w:r>
      <w:r w:rsidR="00F07F59">
        <w:rPr>
          <w:sz w:val="28"/>
          <w:szCs w:val="28"/>
          <w:vertAlign w:val="superscript"/>
        </w:rPr>
        <w:t>0</w:t>
      </w:r>
      <w:r w:rsidR="00F07F59">
        <w:rPr>
          <w:sz w:val="28"/>
          <w:szCs w:val="28"/>
        </w:rPr>
        <w:t>С до кипения за 10 мин, если напряжение в сети 220</w:t>
      </w:r>
      <w:proofErr w:type="gramStart"/>
      <w:r w:rsidR="00F07F59">
        <w:rPr>
          <w:sz w:val="28"/>
          <w:szCs w:val="28"/>
        </w:rPr>
        <w:t xml:space="preserve"> В</w:t>
      </w:r>
      <w:proofErr w:type="gramEnd"/>
      <w:r w:rsidR="00F07F59">
        <w:rPr>
          <w:sz w:val="28"/>
          <w:szCs w:val="28"/>
        </w:rPr>
        <w:t>, а КПД=90%.</w:t>
      </w:r>
    </w:p>
    <w:p w:rsidR="00AA3F35" w:rsidRPr="00401AEF" w:rsidRDefault="00F07F59" w:rsidP="00F07F5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</w:t>
      </w:r>
      <w:r w:rsidRPr="00B97C97">
        <w:rPr>
          <w:sz w:val="28"/>
          <w:szCs w:val="28"/>
          <w:lang w:val="en-US"/>
        </w:rPr>
        <w:t>=</w:t>
      </w:r>
      <w:r w:rsidRPr="004A010C">
        <w:rPr>
          <w:position w:val="-10"/>
          <w:sz w:val="28"/>
          <w:szCs w:val="28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8pt" o:ole="">
            <v:imagedata r:id="rId4" o:title=""/>
          </v:shape>
          <o:OLEObject Type="Embed" ProgID="Equation.3" ShapeID="_x0000_i1025" DrawAspect="Content" ObjectID="_1535534829" r:id="rId5"/>
        </w:object>
      </w:r>
      <w:r>
        <w:rPr>
          <w:sz w:val="28"/>
          <w:szCs w:val="28"/>
          <w:lang w:val="en-US"/>
        </w:rPr>
        <w:t>v</w:t>
      </w:r>
    </w:p>
    <w:p w:rsidR="00F07F59" w:rsidRPr="00B97C97" w:rsidRDefault="00F07F59" w:rsidP="00F07F59">
      <w:pPr>
        <w:rPr>
          <w:sz w:val="28"/>
          <w:szCs w:val="28"/>
          <w:lang w:val="en-US"/>
        </w:rPr>
      </w:pPr>
      <w:r>
        <w:rPr>
          <w:sz w:val="28"/>
          <w:szCs w:val="28"/>
        </w:rPr>
        <w:t>КПД</w:t>
      </w:r>
      <w:r w:rsidRPr="00B97C97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Q</w:t>
      </w:r>
      <w:r w:rsidRPr="00B97C97"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з</w:t>
      </w:r>
    </w:p>
    <w:p w:rsidR="00F07F59" w:rsidRPr="00B97C97" w:rsidRDefault="00F07F59" w:rsidP="00AA3F35">
      <w:pPr>
        <w:tabs>
          <w:tab w:val="left" w:pos="2200"/>
        </w:tabs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Q</w:t>
      </w:r>
      <w:r w:rsidRPr="00B97C97">
        <w:rPr>
          <w:sz w:val="28"/>
          <w:szCs w:val="28"/>
          <w:lang w:val="en-US"/>
        </w:rPr>
        <w:t>=</w:t>
      </w:r>
      <w:proofErr w:type="gramStart"/>
      <w:r>
        <w:rPr>
          <w:sz w:val="28"/>
          <w:szCs w:val="28"/>
          <w:lang w:val="en-US"/>
        </w:rPr>
        <w:t>cm</w:t>
      </w:r>
      <w:r w:rsidRPr="00B97C97"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t</w:t>
      </w:r>
      <w:r w:rsidRPr="00B97C97">
        <w:rPr>
          <w:sz w:val="28"/>
          <w:szCs w:val="28"/>
          <w:vertAlign w:val="subscript"/>
          <w:lang w:val="en-US"/>
        </w:rPr>
        <w:t>2</w:t>
      </w:r>
      <w:r w:rsidRPr="00B97C97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t</w:t>
      </w:r>
      <w:r w:rsidRPr="00B97C97">
        <w:rPr>
          <w:sz w:val="28"/>
          <w:szCs w:val="28"/>
          <w:vertAlign w:val="subscript"/>
          <w:lang w:val="en-US"/>
        </w:rPr>
        <w:t>1</w:t>
      </w:r>
      <w:r w:rsidRPr="00B97C97">
        <w:rPr>
          <w:sz w:val="28"/>
          <w:szCs w:val="28"/>
          <w:lang w:val="en-US"/>
        </w:rPr>
        <w:t xml:space="preserve">) </w:t>
      </w:r>
      <w:r w:rsidRPr="00B97C97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t</w:t>
      </w:r>
      <w:r w:rsidRPr="00B97C97">
        <w:rPr>
          <w:sz w:val="28"/>
          <w:szCs w:val="28"/>
          <w:vertAlign w:val="subscript"/>
          <w:lang w:val="en-US"/>
        </w:rPr>
        <w:t>2</w:t>
      </w:r>
      <w:r w:rsidRPr="00B97C97">
        <w:rPr>
          <w:sz w:val="28"/>
          <w:szCs w:val="28"/>
          <w:lang w:val="en-US"/>
        </w:rPr>
        <w:t>=100</w:t>
      </w:r>
      <w:r w:rsidRPr="00B97C97"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>C</w:t>
      </w:r>
      <w:r w:rsidRPr="00B97C97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t</w:t>
      </w:r>
      <w:r w:rsidRPr="00B97C97">
        <w:rPr>
          <w:sz w:val="28"/>
          <w:szCs w:val="28"/>
          <w:vertAlign w:val="subscript"/>
          <w:lang w:val="en-US"/>
        </w:rPr>
        <w:t>1</w:t>
      </w:r>
      <w:r w:rsidRPr="00B97C97">
        <w:rPr>
          <w:sz w:val="28"/>
          <w:szCs w:val="28"/>
          <w:lang w:val="en-US"/>
        </w:rPr>
        <w:t>=12</w:t>
      </w:r>
      <w:r w:rsidRPr="00B97C97"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>C</w:t>
      </w:r>
      <w:r w:rsidRPr="00B97C97">
        <w:rPr>
          <w:sz w:val="28"/>
          <w:szCs w:val="28"/>
          <w:lang w:val="en-US"/>
        </w:rPr>
        <w:t>/</w:t>
      </w:r>
    </w:p>
    <w:p w:rsidR="00F07F59" w:rsidRPr="00B97C97" w:rsidRDefault="00F07F59" w:rsidP="00F07F5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B97C97">
        <w:rPr>
          <w:sz w:val="28"/>
          <w:szCs w:val="28"/>
          <w:lang w:val="en-US"/>
        </w:rPr>
        <w:t>=</w:t>
      </w:r>
      <w:proofErr w:type="spellStart"/>
      <w:r>
        <w:rPr>
          <w:sz w:val="28"/>
          <w:szCs w:val="28"/>
          <w:lang w:val="en-US"/>
        </w:rPr>
        <w:t>UIt</w:t>
      </w:r>
      <w:proofErr w:type="spellEnd"/>
    </w:p>
    <w:p w:rsidR="00F07F59" w:rsidRDefault="00F07F59" w:rsidP="00F07F59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F07F59">
        <w:rPr>
          <w:sz w:val="28"/>
          <w:szCs w:val="28"/>
        </w:rPr>
        <w:t>=3</w:t>
      </w:r>
      <w:proofErr w:type="gramStart"/>
      <w:r>
        <w:rPr>
          <w:sz w:val="28"/>
          <w:szCs w:val="28"/>
        </w:rPr>
        <w:t>,8</w:t>
      </w:r>
      <w:proofErr w:type="gramEnd"/>
      <w:r>
        <w:rPr>
          <w:sz w:val="28"/>
          <w:szCs w:val="28"/>
        </w:rPr>
        <w:t xml:space="preserve"> А.</w:t>
      </w:r>
    </w:p>
    <w:p w:rsidR="00F07F59" w:rsidRDefault="00AA3F35" w:rsidP="00F07F5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07F59">
        <w:rPr>
          <w:sz w:val="28"/>
          <w:szCs w:val="28"/>
        </w:rPr>
        <w:t xml:space="preserve">.На концы рычага действуют силы 1 Н и 10 </w:t>
      </w:r>
      <w:proofErr w:type="gramStart"/>
      <w:r w:rsidR="00F07F59">
        <w:rPr>
          <w:sz w:val="28"/>
          <w:szCs w:val="28"/>
        </w:rPr>
        <w:t>Н.</w:t>
      </w:r>
      <w:proofErr w:type="gramEnd"/>
      <w:r w:rsidR="00F07F59">
        <w:rPr>
          <w:sz w:val="28"/>
          <w:szCs w:val="28"/>
        </w:rPr>
        <w:t xml:space="preserve"> На каком расстоянии от места приложения меньшей силы располагается точка опоры, если рычаг находится в равновесии? Длина рычага 1м.</w:t>
      </w:r>
    </w:p>
    <w:p w:rsidR="00F07F59" w:rsidRPr="00F07F59" w:rsidRDefault="00F07F59" w:rsidP="00F07F59">
      <w:pPr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F07F59">
        <w:rPr>
          <w:sz w:val="28"/>
          <w:szCs w:val="28"/>
          <w:vertAlign w:val="subscript"/>
        </w:rPr>
        <w:t>1</w:t>
      </w:r>
      <w:r w:rsidRPr="00F07F5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 w:rsidRPr="00F07F59">
        <w:rPr>
          <w:sz w:val="28"/>
          <w:szCs w:val="28"/>
          <w:vertAlign w:val="subscript"/>
        </w:rPr>
        <w:t>1</w:t>
      </w:r>
      <w:r w:rsidRPr="00F07F59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F</w:t>
      </w:r>
      <w:r w:rsidRPr="00F07F59"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  <w:lang w:val="en-US"/>
        </w:rPr>
        <w:t>l</w:t>
      </w:r>
      <w:r w:rsidRPr="00F07F59">
        <w:rPr>
          <w:sz w:val="28"/>
          <w:szCs w:val="28"/>
          <w:vertAlign w:val="subscript"/>
        </w:rPr>
        <w:t>2</w:t>
      </w:r>
    </w:p>
    <w:p w:rsidR="00F07F59" w:rsidRDefault="00F07F59" w:rsidP="00F07F59">
      <w:pPr>
        <w:rPr>
          <w:sz w:val="28"/>
          <w:szCs w:val="28"/>
        </w:rPr>
      </w:pPr>
      <w:r>
        <w:rPr>
          <w:sz w:val="28"/>
          <w:szCs w:val="28"/>
          <w:lang w:val="en-US"/>
        </w:rPr>
        <w:t>l</w:t>
      </w:r>
      <w:r w:rsidRPr="00F07F59">
        <w:rPr>
          <w:sz w:val="28"/>
          <w:szCs w:val="28"/>
          <w:vertAlign w:val="subscript"/>
        </w:rPr>
        <w:t>1</w:t>
      </w:r>
      <w:r w:rsidRPr="00F07F59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x</w:t>
      </w:r>
      <w:r w:rsidRPr="00F07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см, </w:t>
      </w:r>
      <w:r>
        <w:rPr>
          <w:sz w:val="28"/>
          <w:szCs w:val="28"/>
          <w:lang w:val="en-US"/>
        </w:rPr>
        <w:t>l</w:t>
      </w:r>
      <w:r w:rsidRPr="00F07F59">
        <w:rPr>
          <w:sz w:val="28"/>
          <w:szCs w:val="28"/>
          <w:vertAlign w:val="subscript"/>
        </w:rPr>
        <w:t>2</w:t>
      </w:r>
      <w:r w:rsidRPr="00F07F59">
        <w:rPr>
          <w:sz w:val="28"/>
          <w:szCs w:val="28"/>
        </w:rPr>
        <w:t>=1-</w:t>
      </w:r>
      <w:proofErr w:type="gramStart"/>
      <w:r>
        <w:rPr>
          <w:sz w:val="28"/>
          <w:szCs w:val="28"/>
          <w:lang w:val="en-US"/>
        </w:rPr>
        <w:t>x</w:t>
      </w:r>
      <w:r w:rsidRPr="00F07F59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07F5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 w:rsidRPr="00F07F59">
        <w:rPr>
          <w:sz w:val="28"/>
          <w:szCs w:val="28"/>
        </w:rPr>
        <w:t>=</w:t>
      </w:r>
      <w:r>
        <w:rPr>
          <w:sz w:val="28"/>
          <w:szCs w:val="28"/>
        </w:rPr>
        <w:t>0,9 м</w:t>
      </w:r>
    </w:p>
    <w:p w:rsidR="00B97C97" w:rsidRPr="00AA3F35" w:rsidRDefault="00AA3F35" w:rsidP="00AA3F35">
      <w:pPr>
        <w:autoSpaceDE w:val="0"/>
        <w:autoSpaceDN w:val="0"/>
        <w:adjustRightInd w:val="0"/>
        <w:spacing w:after="0" w:line="240" w:lineRule="auto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7C97" w:rsidRPr="00AA3F35">
        <w:rPr>
          <w:rFonts w:ascii="Times New Roman" w:hAnsi="Times New Roman" w:cs="Times New Roman"/>
          <w:sz w:val="28"/>
          <w:szCs w:val="28"/>
        </w:rPr>
        <w:t>.</w:t>
      </w:r>
      <w:r w:rsidR="00B97C97" w:rsidRPr="00AA3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7C97" w:rsidRPr="00AA3F35">
        <w:rPr>
          <w:rFonts w:ascii="Times New Roman" w:hAnsi="Times New Roman" w:cs="Times New Roman"/>
          <w:sz w:val="28"/>
          <w:szCs w:val="28"/>
        </w:rPr>
        <w:t>60 кг воды, взятой при температуре 90</w:t>
      </w:r>
      <w:r w:rsidR="00B97C97" w:rsidRPr="00AA3F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 w:rsidR="00B97C97" w:rsidRPr="00AA3F3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B97C97" w:rsidRPr="00AA3F35">
        <w:rPr>
          <w:rFonts w:ascii="Times New Roman" w:hAnsi="Times New Roman" w:cs="Times New Roman"/>
          <w:sz w:val="28"/>
          <w:szCs w:val="28"/>
        </w:rPr>
        <w:t>, смешали со 150 кг воды, взятой при</w:t>
      </w:r>
      <w:r w:rsidR="00B97C97" w:rsidRPr="00AA3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7C97" w:rsidRPr="00AA3F35">
        <w:rPr>
          <w:rFonts w:ascii="Times New Roman" w:hAnsi="Times New Roman" w:cs="Times New Roman"/>
          <w:sz w:val="28"/>
          <w:szCs w:val="28"/>
        </w:rPr>
        <w:t>температуре 23</w:t>
      </w:r>
      <w:r w:rsidR="00B97C97" w:rsidRPr="00AA3F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B97C97" w:rsidRPr="00AA3F35">
        <w:rPr>
          <w:rFonts w:ascii="Times New Roman" w:hAnsi="Times New Roman" w:cs="Times New Roman"/>
          <w:sz w:val="28"/>
          <w:szCs w:val="28"/>
        </w:rPr>
        <w:t xml:space="preserve"> С. Конечная температура получившейся смеси оказалась равной 40</w:t>
      </w:r>
      <w:r w:rsidR="00B97C97" w:rsidRPr="00AA3F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B97C97" w:rsidRPr="00AA3F35">
        <w:rPr>
          <w:rFonts w:ascii="Times New Roman" w:hAnsi="Times New Roman" w:cs="Times New Roman"/>
          <w:sz w:val="28"/>
          <w:szCs w:val="28"/>
        </w:rPr>
        <w:t xml:space="preserve"> С. Какое количество теплоты было отдано в окружающую среду при смешивании? Удельная теплоемкость воды  4200 Дж/(кг</w:t>
      </w:r>
      <w:proofErr w:type="gramStart"/>
      <w:r w:rsidR="00B97C97" w:rsidRPr="00AA3F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End"/>
      <w:r w:rsidR="00B97C97" w:rsidRPr="00AA3F3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B97C97" w:rsidRPr="00AA3F35">
        <w:rPr>
          <w:rFonts w:ascii="Times New Roman" w:hAnsi="Times New Roman" w:cs="Times New Roman"/>
          <w:sz w:val="28"/>
          <w:szCs w:val="28"/>
        </w:rPr>
        <w:t>С).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3CA1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>При перемешивании горячей и холодной воды одна часть тепла от горячей воды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sz w:val="24"/>
          <w:szCs w:val="24"/>
        </w:rPr>
        <w:t>отд</w:t>
      </w:r>
      <w:proofErr w:type="spellEnd"/>
      <w:r w:rsidRPr="00473CA1">
        <w:rPr>
          <w:rFonts w:ascii="Times New Roman" w:hAnsi="Times New Roman" w:cs="Times New Roman"/>
          <w:sz w:val="24"/>
          <w:szCs w:val="24"/>
        </w:rPr>
        <w:t>) была передана холодной воде (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sz w:val="24"/>
          <w:szCs w:val="24"/>
        </w:rPr>
        <w:t>получ</w:t>
      </w:r>
      <w:proofErr w:type="spellEnd"/>
      <w:r w:rsidRPr="00473CA1">
        <w:rPr>
          <w:rFonts w:ascii="Times New Roman" w:hAnsi="Times New Roman" w:cs="Times New Roman"/>
          <w:sz w:val="24"/>
          <w:szCs w:val="24"/>
        </w:rPr>
        <w:t>), а другая часть (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sz w:val="24"/>
          <w:szCs w:val="24"/>
        </w:rPr>
        <w:t>) была рассеяна в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>окружающую среду: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отд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=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Q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+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получ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sz w:val="24"/>
          <w:szCs w:val="24"/>
        </w:rPr>
        <w:t>.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>Запишем уравнение теплового баланса: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i/>
          <w:iCs/>
          <w:sz w:val="24"/>
          <w:szCs w:val="24"/>
        </w:rPr>
        <w:t>cm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1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( t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1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-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)=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Q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+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cm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( 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–</w:t>
      </w:r>
      <w:r w:rsidRPr="00473CA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473CA1">
        <w:rPr>
          <w:rFonts w:ascii="Times New Roman" w:hAnsi="Times New Roman" w:cs="Times New Roman"/>
          <w:sz w:val="24"/>
          <w:szCs w:val="24"/>
        </w:rPr>
        <w:t>,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где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473CA1">
        <w:rPr>
          <w:rFonts w:ascii="Times New Roman" w:hAnsi="Times New Roman" w:cs="Times New Roman"/>
          <w:sz w:val="24"/>
          <w:szCs w:val="24"/>
        </w:rPr>
        <w:t xml:space="preserve">1 = 60 кг,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473CA1">
        <w:rPr>
          <w:rFonts w:ascii="Times New Roman" w:hAnsi="Times New Roman" w:cs="Times New Roman"/>
          <w:sz w:val="24"/>
          <w:szCs w:val="24"/>
        </w:rPr>
        <w:t xml:space="preserve">2 = 150 кг – массы горячей и холодной воды соответственно,     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 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473CA1">
        <w:rPr>
          <w:rFonts w:ascii="Times New Roman" w:hAnsi="Times New Roman" w:cs="Times New Roman"/>
          <w:sz w:val="24"/>
          <w:szCs w:val="24"/>
        </w:rPr>
        <w:t>1 = 90</w:t>
      </w:r>
      <w:r w:rsidRPr="00473CA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73CA1">
        <w:rPr>
          <w:rFonts w:ascii="Times New Roman" w:hAnsi="Times New Roman" w:cs="Times New Roman"/>
          <w:sz w:val="24"/>
          <w:szCs w:val="24"/>
        </w:rPr>
        <w:t xml:space="preserve"> С –первоначальная температура горячей воды до перемешивания,      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 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473CA1">
        <w:rPr>
          <w:rFonts w:ascii="Times New Roman" w:hAnsi="Times New Roman" w:cs="Times New Roman"/>
          <w:sz w:val="24"/>
          <w:szCs w:val="24"/>
        </w:rPr>
        <w:t>2 = 23</w:t>
      </w:r>
      <w:r w:rsidRPr="00473CA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73CA1">
        <w:rPr>
          <w:rFonts w:ascii="Times New Roman" w:hAnsi="Times New Roman" w:cs="Times New Roman"/>
          <w:sz w:val="24"/>
          <w:szCs w:val="24"/>
        </w:rPr>
        <w:t xml:space="preserve"> С – первоначальная температура холодной воды до перемешивания,     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73CA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sz w:val="24"/>
          <w:szCs w:val="24"/>
        </w:rPr>
        <w:t>= 40</w:t>
      </w:r>
      <w:r w:rsidRPr="00473CA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73CA1">
        <w:rPr>
          <w:rFonts w:ascii="Times New Roman" w:hAnsi="Times New Roman" w:cs="Times New Roman"/>
          <w:sz w:val="24"/>
          <w:szCs w:val="24"/>
        </w:rPr>
        <w:t xml:space="preserve"> С – температура получившейся смеси,                                                          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 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473CA1">
        <w:rPr>
          <w:rFonts w:ascii="Times New Roman" w:hAnsi="Times New Roman" w:cs="Times New Roman"/>
          <w:sz w:val="24"/>
          <w:szCs w:val="24"/>
        </w:rPr>
        <w:t>= 4200 Дж/(кг</w:t>
      </w:r>
      <w:r w:rsidRPr="00473CA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3CA1">
        <w:rPr>
          <w:rFonts w:ascii="Times New Roman" w:hAnsi="Times New Roman" w:cs="Times New Roman"/>
          <w:sz w:val="24"/>
          <w:szCs w:val="24"/>
        </w:rPr>
        <w:t>С) – удельная теплоемкость воды.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CA1">
        <w:rPr>
          <w:rFonts w:ascii="Times New Roman" w:hAnsi="Times New Roman" w:cs="Times New Roman"/>
          <w:sz w:val="24"/>
          <w:szCs w:val="24"/>
        </w:rPr>
        <w:t xml:space="preserve">Подставляя числовые данные, найдем </w:t>
      </w:r>
      <w:r w:rsidRPr="00473CA1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73CA1">
        <w:rPr>
          <w:rFonts w:ascii="Times New Roman" w:hAnsi="Times New Roman" w:cs="Times New Roman"/>
          <w:sz w:val="24"/>
          <w:szCs w:val="24"/>
        </w:rPr>
        <w:t>:</w:t>
      </w:r>
    </w:p>
    <w:p w:rsidR="00B97C97" w:rsidRPr="00473CA1" w:rsidRDefault="00B97C97" w:rsidP="00B97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Q 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>=</w:t>
      </w:r>
      <w:r w:rsidRPr="00473CA1">
        <w:rPr>
          <w:rFonts w:ascii="Times New Roman" w:eastAsia="SymbolMT" w:hAnsi="Times New Roman" w:cs="Times New Roman"/>
          <w:sz w:val="24"/>
          <w:szCs w:val="24"/>
          <w:lang w:val="en-US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c( m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1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( t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1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>-</w:t>
      </w:r>
      <w:r w:rsidRPr="00473CA1">
        <w:rPr>
          <w:rFonts w:ascii="Times New Roman" w:eastAsia="SymbolMT" w:hAnsi="Times New Roman" w:cs="Times New Roman"/>
          <w:sz w:val="24"/>
          <w:szCs w:val="24"/>
          <w:lang w:val="en-US"/>
        </w:rPr>
        <w:t xml:space="preserve"> 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t) 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>–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2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( t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>-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473CA1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2</w:t>
      </w:r>
      <w:r w:rsidRPr="00473CA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)) </w:t>
      </w:r>
      <w:r w:rsidRPr="00473CA1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= 1890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к</w:t>
      </w:r>
      <w:r w:rsidRPr="00473CA1">
        <w:rPr>
          <w:rFonts w:ascii="Times New Roman" w:hAnsi="Times New Roman" w:cs="Times New Roman"/>
          <w:sz w:val="24"/>
          <w:szCs w:val="24"/>
        </w:rPr>
        <w:t>Дж</w:t>
      </w:r>
      <w:r w:rsidRPr="00473CA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97C97" w:rsidRDefault="00B97C97" w:rsidP="00AA3F35">
      <w:pPr>
        <w:rPr>
          <w:rFonts w:ascii="inherit" w:hAnsi="inherit" w:cs="Arial"/>
          <w:color w:val="2D3640"/>
          <w:sz w:val="28"/>
          <w:szCs w:val="28"/>
        </w:rPr>
      </w:pPr>
      <w:r w:rsidRPr="00473CA1"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Ответ:</w:t>
      </w:r>
      <w:r w:rsidRPr="00473C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3CA1">
        <w:rPr>
          <w:rFonts w:ascii="Times New Roman" w:eastAsia="Arial Unicode MS" w:hAnsi="Times New Roman" w:cs="Times New Roman"/>
          <w:sz w:val="24"/>
          <w:szCs w:val="24"/>
        </w:rPr>
        <w:t>1890кДЖ</w:t>
      </w:r>
    </w:p>
    <w:p w:rsidR="00B97C97" w:rsidRPr="00AA3F35" w:rsidRDefault="00B97C97" w:rsidP="00B97C97">
      <w:pPr>
        <w:rPr>
          <w:rFonts w:ascii="Times New Roman" w:eastAsia="Calibri" w:hAnsi="Times New Roman" w:cs="Times New Roman"/>
          <w:sz w:val="28"/>
          <w:szCs w:val="28"/>
        </w:rPr>
      </w:pPr>
      <w:r w:rsidRPr="00AA3F35">
        <w:rPr>
          <w:rFonts w:ascii="Times New Roman" w:hAnsi="Times New Roman" w:cs="Times New Roman"/>
          <w:sz w:val="28"/>
          <w:szCs w:val="28"/>
        </w:rPr>
        <w:t xml:space="preserve">4. </w:t>
      </w:r>
      <w:r w:rsidRPr="00AA3F35">
        <w:rPr>
          <w:rFonts w:ascii="Times New Roman" w:eastAsia="Calibri" w:hAnsi="Times New Roman" w:cs="Times New Roman"/>
          <w:sz w:val="28"/>
          <w:szCs w:val="28"/>
        </w:rPr>
        <w:t>Камень, свободно падающий без начальной скорости, пролетел за последнюю секунду</w:t>
      </w:r>
      <w:r w:rsidRPr="00AA3F35">
        <w:rPr>
          <w:rFonts w:ascii="Times New Roman" w:hAnsi="Times New Roman" w:cs="Times New Roman"/>
          <w:sz w:val="28"/>
          <w:szCs w:val="28"/>
        </w:rPr>
        <w:t xml:space="preserve"> 20 </w:t>
      </w:r>
      <w:r w:rsidRPr="00AA3F35">
        <w:rPr>
          <w:rFonts w:ascii="Times New Roman" w:eastAsia="Calibri" w:hAnsi="Times New Roman" w:cs="Times New Roman"/>
          <w:sz w:val="28"/>
          <w:szCs w:val="28"/>
        </w:rPr>
        <w:t>метров. С какой высоты падал камень и чему равно время полета?(</w:t>
      </w:r>
      <w:r w:rsidRPr="00AA3F35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AA3F35">
        <w:rPr>
          <w:rFonts w:ascii="Times New Roman" w:eastAsia="Calibri" w:hAnsi="Times New Roman" w:cs="Times New Roman"/>
          <w:sz w:val="28"/>
          <w:szCs w:val="28"/>
        </w:rPr>
        <w:t>=10 м/с</w:t>
      </w:r>
      <w:proofErr w:type="gramStart"/>
      <w:r w:rsidRPr="00AA3F3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AA3F3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B97C97" w:rsidRPr="00AA3F35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  <w:sz w:val="28"/>
          <w:szCs w:val="28"/>
        </w:rPr>
      </w:pPr>
      <w:r w:rsidRPr="00AA3F35">
        <w:rPr>
          <w:rFonts w:ascii="inherit" w:hAnsi="inherit" w:cs="Arial"/>
          <w:color w:val="2D3640"/>
          <w:sz w:val="28"/>
          <w:szCs w:val="28"/>
        </w:rPr>
        <w:t>Решение: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 xml:space="preserve">Рассмотрим движение за последнюю секунду 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  <w:lang w:val="en-US"/>
        </w:rPr>
      </w:pPr>
      <w:r w:rsidRPr="00473CA1">
        <w:rPr>
          <w:rFonts w:ascii="inherit" w:hAnsi="inherit" w:cs="Arial"/>
          <w:color w:val="2D3640"/>
          <w:lang w:val="en-US"/>
        </w:rPr>
        <w:t xml:space="preserve">t=1 c, S=20 </w:t>
      </w:r>
      <w:r w:rsidRPr="00473CA1">
        <w:rPr>
          <w:rFonts w:ascii="inherit" w:hAnsi="inherit" w:cs="Arial"/>
          <w:color w:val="2D3640"/>
        </w:rPr>
        <w:t>м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  <w:lang w:val="en-US"/>
        </w:rPr>
      </w:pPr>
      <w:r w:rsidRPr="00473CA1">
        <w:rPr>
          <w:rFonts w:ascii="inherit" w:hAnsi="inherit" w:cs="Arial"/>
          <w:color w:val="2D3640"/>
          <w:lang w:val="en-US"/>
        </w:rPr>
        <w:t>S=V</w:t>
      </w:r>
      <w:r w:rsidRPr="00473CA1">
        <w:rPr>
          <w:rFonts w:ascii="inherit" w:hAnsi="inherit" w:cs="Arial"/>
          <w:color w:val="2D3640"/>
          <w:vertAlign w:val="subscript"/>
          <w:lang w:val="en-US"/>
        </w:rPr>
        <w:t>0</w:t>
      </w:r>
      <w:r w:rsidRPr="00473CA1">
        <w:rPr>
          <w:rFonts w:ascii="inherit" w:hAnsi="inherit" w:cs="Arial"/>
          <w:color w:val="2D3640"/>
          <w:lang w:val="en-US"/>
        </w:rPr>
        <w:t>t+gt</w:t>
      </w:r>
      <w:r w:rsidRPr="00473CA1">
        <w:rPr>
          <w:rFonts w:ascii="inherit" w:hAnsi="inherit" w:cs="Arial"/>
          <w:color w:val="2D3640"/>
          <w:vertAlign w:val="superscript"/>
          <w:lang w:val="en-US"/>
        </w:rPr>
        <w:t>2</w:t>
      </w:r>
      <w:r w:rsidRPr="00473CA1">
        <w:rPr>
          <w:rFonts w:ascii="inherit" w:hAnsi="inherit" w:cs="Arial"/>
          <w:color w:val="2D3640"/>
          <w:lang w:val="en-US"/>
        </w:rPr>
        <w:t>/2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Найдем</w:t>
      </w:r>
      <w:r w:rsidRPr="00B97C97">
        <w:rPr>
          <w:rFonts w:ascii="inherit" w:hAnsi="inherit" w:cs="Arial"/>
          <w:color w:val="2D3640"/>
          <w:lang w:val="en-US"/>
        </w:rPr>
        <w:t xml:space="preserve"> </w:t>
      </w:r>
      <w:r w:rsidRPr="00473CA1">
        <w:rPr>
          <w:rFonts w:ascii="inherit" w:hAnsi="inherit" w:cs="Arial"/>
          <w:color w:val="2D3640"/>
          <w:lang w:val="en-US"/>
        </w:rPr>
        <w:t>V</w:t>
      </w:r>
      <w:r w:rsidRPr="00B97C97">
        <w:rPr>
          <w:rFonts w:ascii="inherit" w:hAnsi="inherit" w:cs="Arial"/>
          <w:color w:val="2D3640"/>
          <w:vertAlign w:val="subscript"/>
          <w:lang w:val="en-US"/>
        </w:rPr>
        <w:t>0</w:t>
      </w:r>
      <w:r w:rsidRPr="00B97C97">
        <w:rPr>
          <w:rFonts w:ascii="inherit" w:hAnsi="inherit" w:cs="Arial"/>
          <w:color w:val="2D3640"/>
          <w:lang w:val="en-US"/>
        </w:rPr>
        <w:t xml:space="preserve">. </w:t>
      </w:r>
      <w:r w:rsidRPr="00473CA1">
        <w:rPr>
          <w:rFonts w:ascii="inherit" w:hAnsi="inherit" w:cs="Arial"/>
          <w:color w:val="2D3640"/>
        </w:rPr>
        <w:t>Она равна 15 м/с.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Найдем время, за которое камень разгонялся до 15м/с.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  <w:lang w:val="en-US"/>
        </w:rPr>
        <w:t>V</w:t>
      </w:r>
      <w:r w:rsidRPr="00473CA1">
        <w:rPr>
          <w:rFonts w:ascii="inherit" w:hAnsi="inherit" w:cs="Arial"/>
          <w:color w:val="2D3640"/>
        </w:rPr>
        <w:t>=</w:t>
      </w:r>
      <w:proofErr w:type="spellStart"/>
      <w:r w:rsidRPr="00473CA1">
        <w:rPr>
          <w:rFonts w:ascii="inherit" w:hAnsi="inherit" w:cs="Arial"/>
          <w:color w:val="2D3640"/>
          <w:lang w:val="en-US"/>
        </w:rPr>
        <w:t>gt</w:t>
      </w:r>
      <w:proofErr w:type="spellEnd"/>
      <w:r w:rsidRPr="00473CA1">
        <w:rPr>
          <w:rFonts w:ascii="inherit" w:hAnsi="inherit" w:cs="Arial"/>
          <w:color w:val="2D3640"/>
          <w:vertAlign w:val="subscript"/>
        </w:rPr>
        <w:t>1 ,</w:t>
      </w:r>
      <w:r w:rsidRPr="00473CA1">
        <w:rPr>
          <w:rFonts w:ascii="inherit" w:hAnsi="inherit" w:cs="Arial"/>
          <w:color w:val="2D3640"/>
        </w:rPr>
        <w:t xml:space="preserve"> </w:t>
      </w:r>
      <w:r w:rsidRPr="00473CA1">
        <w:rPr>
          <w:rFonts w:ascii="inherit" w:hAnsi="inherit" w:cs="Arial"/>
          <w:color w:val="2D3640"/>
          <w:lang w:val="en-US"/>
        </w:rPr>
        <w:t>t</w:t>
      </w:r>
      <w:r w:rsidRPr="00473CA1">
        <w:rPr>
          <w:rFonts w:ascii="inherit" w:hAnsi="inherit" w:cs="Arial"/>
          <w:color w:val="2D3640"/>
          <w:vertAlign w:val="subscript"/>
        </w:rPr>
        <w:t>1</w:t>
      </w:r>
      <w:r w:rsidRPr="00473CA1">
        <w:rPr>
          <w:rFonts w:ascii="inherit" w:hAnsi="inherit" w:cs="Arial"/>
          <w:color w:val="2D3640"/>
        </w:rPr>
        <w:t>=15м/с/10м/с</w:t>
      </w:r>
      <w:r w:rsidRPr="00473CA1">
        <w:rPr>
          <w:rFonts w:ascii="inherit" w:hAnsi="inherit" w:cs="Arial"/>
          <w:color w:val="2D3640"/>
          <w:vertAlign w:val="superscript"/>
        </w:rPr>
        <w:t>2</w:t>
      </w:r>
      <w:r w:rsidRPr="00473CA1">
        <w:rPr>
          <w:rFonts w:ascii="inherit" w:hAnsi="inherit" w:cs="Arial"/>
          <w:color w:val="2D3640"/>
        </w:rPr>
        <w:t>=1,5с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 xml:space="preserve">Находим общее время падения </w:t>
      </w:r>
      <w:r w:rsidRPr="00473CA1">
        <w:rPr>
          <w:rFonts w:ascii="inherit" w:hAnsi="inherit" w:cs="Arial"/>
          <w:color w:val="2D3640"/>
          <w:lang w:val="en-US"/>
        </w:rPr>
        <w:t>t</w:t>
      </w:r>
      <w:r w:rsidRPr="00473CA1">
        <w:rPr>
          <w:rFonts w:ascii="inherit" w:hAnsi="inherit" w:cs="Arial"/>
          <w:color w:val="2D3640"/>
          <w:vertAlign w:val="subscript"/>
        </w:rPr>
        <w:t>общ</w:t>
      </w:r>
      <w:r w:rsidRPr="00473CA1">
        <w:rPr>
          <w:rFonts w:ascii="inherit" w:hAnsi="inherit" w:cs="Arial"/>
          <w:color w:val="2D3640"/>
        </w:rPr>
        <w:t>=2,5 с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Находим высоту, с которой падал камень.</w:t>
      </w:r>
    </w:p>
    <w:p w:rsidR="00B97C97" w:rsidRPr="00473CA1" w:rsidRDefault="00B97C97" w:rsidP="00B97C97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  <w:lang w:val="en-US"/>
        </w:rPr>
        <w:t>S</w:t>
      </w:r>
      <w:proofErr w:type="spellStart"/>
      <w:r w:rsidRPr="00473CA1">
        <w:rPr>
          <w:rFonts w:ascii="inherit" w:hAnsi="inherit" w:cs="Arial"/>
          <w:color w:val="2D3640"/>
          <w:vertAlign w:val="subscript"/>
        </w:rPr>
        <w:t>общ</w:t>
      </w:r>
      <w:r w:rsidRPr="00473CA1">
        <w:rPr>
          <w:rFonts w:ascii="inherit" w:hAnsi="inherit" w:cs="Arial"/>
          <w:color w:val="2D3640"/>
        </w:rPr>
        <w:t>=</w:t>
      </w:r>
      <w:r w:rsidRPr="00473CA1">
        <w:rPr>
          <w:rFonts w:ascii="inherit" w:hAnsi="inherit" w:cs="Arial"/>
          <w:color w:val="2D3640"/>
          <w:lang w:val="en-US"/>
        </w:rPr>
        <w:t>gt</w:t>
      </w:r>
      <w:proofErr w:type="spellEnd"/>
      <w:r w:rsidRPr="004D6D8F">
        <w:rPr>
          <w:rFonts w:ascii="inherit" w:hAnsi="inherit" w:cs="Arial"/>
          <w:color w:val="2D3640"/>
          <w:vertAlign w:val="superscript"/>
        </w:rPr>
        <w:t>2</w:t>
      </w:r>
      <w:r w:rsidRPr="00473CA1">
        <w:rPr>
          <w:rFonts w:ascii="inherit" w:hAnsi="inherit" w:cs="Arial"/>
          <w:color w:val="2D3640"/>
        </w:rPr>
        <w:t>/2=31,25 м</w:t>
      </w:r>
    </w:p>
    <w:p w:rsidR="004D6D8F" w:rsidRDefault="00B97C97" w:rsidP="00AA3F35">
      <w:pPr>
        <w:pStyle w:val="a3"/>
        <w:spacing w:before="0" w:beforeAutospacing="0" w:after="0" w:afterAutospacing="0" w:line="300" w:lineRule="atLeast"/>
        <w:rPr>
          <w:rFonts w:eastAsia="TimesNewRomanPSMT"/>
          <w:sz w:val="28"/>
          <w:szCs w:val="28"/>
        </w:rPr>
      </w:pPr>
      <w:r w:rsidRPr="00473CA1">
        <w:rPr>
          <w:rFonts w:ascii="inherit" w:hAnsi="inherit" w:cs="Arial"/>
          <w:color w:val="2D3640"/>
        </w:rPr>
        <w:t>Ответ:31,25 м</w:t>
      </w:r>
      <w:r w:rsidR="004D6D8F">
        <w:rPr>
          <w:rFonts w:eastAsia="TimesNewRomanPSMT"/>
          <w:sz w:val="28"/>
          <w:szCs w:val="28"/>
        </w:rPr>
        <w:t xml:space="preserve">   </w:t>
      </w:r>
    </w:p>
    <w:p w:rsidR="004D6D8F" w:rsidRDefault="004D6D8F" w:rsidP="004D6D8F">
      <w:pPr>
        <w:autoSpaceDE w:val="0"/>
        <w:rPr>
          <w:rFonts w:eastAsia="TimesNewRomanPSMT"/>
          <w:sz w:val="28"/>
          <w:szCs w:val="28"/>
        </w:rPr>
      </w:pPr>
    </w:p>
    <w:p w:rsidR="004D6D8F" w:rsidRDefault="004D6D8F" w:rsidP="004D6D8F">
      <w:pPr>
        <w:autoSpaceDE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  </w:t>
      </w:r>
      <w:r w:rsidR="00AA3F35">
        <w:rPr>
          <w:rFonts w:eastAsia="TimesNewRomanPSMT"/>
          <w:sz w:val="28"/>
          <w:szCs w:val="28"/>
        </w:rPr>
        <w:t>5</w:t>
      </w:r>
      <w:r>
        <w:rPr>
          <w:rFonts w:eastAsia="TimesNewRomanPSMT"/>
          <w:sz w:val="28"/>
          <w:szCs w:val="28"/>
        </w:rPr>
        <w:t>. В ртутном термометре Фаренгейта интервал между температурами таяния льда 32 °</w:t>
      </w:r>
      <w:r>
        <w:rPr>
          <w:rFonts w:eastAsia="TimesNewRomanPSMT"/>
          <w:i/>
          <w:iCs/>
          <w:sz w:val="28"/>
          <w:szCs w:val="28"/>
        </w:rPr>
        <w:t xml:space="preserve">F </w:t>
      </w:r>
      <w:r>
        <w:rPr>
          <w:rFonts w:eastAsia="TimesNewRomanPSMT"/>
          <w:sz w:val="28"/>
          <w:szCs w:val="28"/>
        </w:rPr>
        <w:t>= 0 °C и кипения воды 212 °</w:t>
      </w:r>
      <w:r>
        <w:rPr>
          <w:rFonts w:eastAsia="TimesNewRomanPSMT"/>
          <w:i/>
          <w:iCs/>
          <w:sz w:val="28"/>
          <w:szCs w:val="28"/>
        </w:rPr>
        <w:t xml:space="preserve">F </w:t>
      </w:r>
      <w:r>
        <w:rPr>
          <w:rFonts w:eastAsia="TimesNewRomanPSMT"/>
          <w:sz w:val="28"/>
          <w:szCs w:val="28"/>
        </w:rPr>
        <w:t>= 100 °C разделен не на 100 частей, как в термометре Цельсия, а на 180 частей. Какова нормальная температура 36,6</w:t>
      </w:r>
      <w:proofErr w:type="gramStart"/>
      <w:r>
        <w:rPr>
          <w:rFonts w:eastAsia="TimesNewRomanPSMT"/>
          <w:sz w:val="28"/>
          <w:szCs w:val="28"/>
        </w:rPr>
        <w:t xml:space="preserve"> °С</w:t>
      </w:r>
      <w:proofErr w:type="gramEnd"/>
      <w:r>
        <w:rPr>
          <w:rFonts w:eastAsia="TimesNewRomanPSMT"/>
          <w:sz w:val="28"/>
          <w:szCs w:val="28"/>
        </w:rPr>
        <w:t xml:space="preserve"> человеческого тела в °</w:t>
      </w:r>
      <w:r>
        <w:rPr>
          <w:rFonts w:eastAsia="TimesNewRomanPSMT"/>
          <w:i/>
          <w:iCs/>
          <w:sz w:val="28"/>
          <w:szCs w:val="28"/>
        </w:rPr>
        <w:t>F</w:t>
      </w:r>
      <w:r>
        <w:rPr>
          <w:rFonts w:eastAsia="TimesNewRomanPSMT"/>
          <w:sz w:val="28"/>
          <w:szCs w:val="28"/>
        </w:rPr>
        <w:t>?</w:t>
      </w:r>
    </w:p>
    <w:p w:rsidR="004D6D8F" w:rsidRDefault="004D6D8F" w:rsidP="004D6D8F">
      <w:pPr>
        <w:autoSpaceDE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Решение № 3. Так как 32 °</w:t>
      </w:r>
      <w:r>
        <w:rPr>
          <w:rFonts w:eastAsia="TimesNewRomanPSMT"/>
          <w:i/>
          <w:iCs/>
          <w:sz w:val="28"/>
          <w:szCs w:val="28"/>
        </w:rPr>
        <w:t xml:space="preserve">F </w:t>
      </w:r>
      <w:r>
        <w:rPr>
          <w:rFonts w:eastAsia="TimesNewRomanPSMT"/>
          <w:sz w:val="28"/>
          <w:szCs w:val="28"/>
        </w:rPr>
        <w:t>= 0 °C и 212 °</w:t>
      </w:r>
      <w:r>
        <w:rPr>
          <w:rFonts w:eastAsia="TimesNewRomanPSMT"/>
          <w:i/>
          <w:iCs/>
          <w:sz w:val="28"/>
          <w:szCs w:val="28"/>
        </w:rPr>
        <w:t xml:space="preserve">F </w:t>
      </w:r>
      <w:r>
        <w:rPr>
          <w:rFonts w:eastAsia="TimesNewRomanPSMT"/>
          <w:sz w:val="28"/>
          <w:szCs w:val="28"/>
        </w:rPr>
        <w:t xml:space="preserve">= 100 °C, то разница температур между таянием льда и кипением воды равна: </w:t>
      </w:r>
      <w:r>
        <w:rPr>
          <w:rFonts w:eastAsia="SymbolMT"/>
          <w:sz w:val="28"/>
          <w:szCs w:val="28"/>
        </w:rPr>
        <w:t>Δ</w:t>
      </w:r>
      <w:r>
        <w:rPr>
          <w:rFonts w:eastAsia="TimesNewRomanPSMT"/>
          <w:i/>
          <w:iCs/>
          <w:sz w:val="28"/>
          <w:szCs w:val="28"/>
        </w:rPr>
        <w:t xml:space="preserve">t </w:t>
      </w:r>
      <w:r>
        <w:rPr>
          <w:rFonts w:eastAsia="TimesNewRomanPSMT"/>
          <w:sz w:val="28"/>
          <w:szCs w:val="28"/>
        </w:rPr>
        <w:t>= 100 °C = 180 °F.</w:t>
      </w:r>
    </w:p>
    <w:p w:rsidR="004D6D8F" w:rsidRDefault="004D6D8F" w:rsidP="004D6D8F">
      <w:pPr>
        <w:autoSpaceDE w:val="0"/>
        <w:rPr>
          <w:rFonts w:eastAsia="TimesNewRomanPSMT"/>
          <w:i/>
          <w:iCs/>
          <w:sz w:val="28"/>
          <w:szCs w:val="28"/>
        </w:rPr>
      </w:pPr>
      <w:r>
        <w:rPr>
          <w:rFonts w:eastAsia="TimesNewRomanPSMT"/>
          <w:sz w:val="28"/>
          <w:szCs w:val="28"/>
        </w:rPr>
        <w:t>Значит, одно деление 1°C = 1,8 °</w:t>
      </w:r>
      <w:r>
        <w:rPr>
          <w:rFonts w:eastAsia="TimesNewRomanPSMT"/>
          <w:i/>
          <w:iCs/>
          <w:sz w:val="28"/>
          <w:szCs w:val="28"/>
        </w:rPr>
        <w:t>F</w:t>
      </w:r>
      <w:r>
        <w:rPr>
          <w:rFonts w:eastAsia="TimesNewRomanPSMT"/>
          <w:sz w:val="28"/>
          <w:szCs w:val="28"/>
        </w:rPr>
        <w:t xml:space="preserve">, тогда </w:t>
      </w:r>
      <w:r>
        <w:rPr>
          <w:rFonts w:eastAsia="TimesNewRomanPSMT"/>
          <w:i/>
          <w:iCs/>
          <w:sz w:val="28"/>
          <w:szCs w:val="28"/>
        </w:rPr>
        <w:t xml:space="preserve">T </w:t>
      </w:r>
      <w:r>
        <w:rPr>
          <w:rFonts w:eastAsia="TimesNewRomanPSMT"/>
          <w:sz w:val="28"/>
          <w:szCs w:val="28"/>
        </w:rPr>
        <w:t>тела = 36,6 °C = 36,6</w:t>
      </w:r>
      <w:r>
        <w:rPr>
          <w:rFonts w:eastAsia="SymbolMT"/>
          <w:sz w:val="28"/>
          <w:szCs w:val="28"/>
        </w:rPr>
        <w:t>⋅</w:t>
      </w:r>
      <w:r>
        <w:rPr>
          <w:rFonts w:eastAsia="TimesNewRomanPSMT"/>
          <w:sz w:val="28"/>
          <w:szCs w:val="28"/>
        </w:rPr>
        <w:t>1,8 °</w:t>
      </w:r>
      <w:r>
        <w:rPr>
          <w:rFonts w:eastAsia="TimesNewRomanPSMT"/>
          <w:i/>
          <w:iCs/>
          <w:sz w:val="28"/>
          <w:szCs w:val="28"/>
        </w:rPr>
        <w:t xml:space="preserve">F </w:t>
      </w:r>
      <w:r>
        <w:rPr>
          <w:rFonts w:eastAsia="TimesNewRomanPSMT"/>
          <w:sz w:val="28"/>
          <w:szCs w:val="28"/>
        </w:rPr>
        <w:t>+ 32 °</w:t>
      </w:r>
      <w:r>
        <w:rPr>
          <w:rFonts w:eastAsia="TimesNewRomanPSMT"/>
          <w:i/>
          <w:iCs/>
          <w:sz w:val="28"/>
          <w:szCs w:val="28"/>
        </w:rPr>
        <w:t xml:space="preserve">F </w:t>
      </w:r>
      <w:r>
        <w:rPr>
          <w:rFonts w:eastAsia="TimesNewRomanPSMT"/>
          <w:sz w:val="28"/>
          <w:szCs w:val="28"/>
        </w:rPr>
        <w:t>= 97,88°</w:t>
      </w:r>
      <w:r>
        <w:rPr>
          <w:rFonts w:eastAsia="TimesNewRomanPSMT"/>
          <w:i/>
          <w:iCs/>
          <w:sz w:val="28"/>
          <w:szCs w:val="28"/>
        </w:rPr>
        <w:t>F</w:t>
      </w:r>
    </w:p>
    <w:p w:rsidR="004D6D8F" w:rsidRDefault="004D6D8F" w:rsidP="004D6D8F">
      <w:pPr>
        <w:autoSpaceDE w:val="0"/>
        <w:rPr>
          <w:rFonts w:eastAsia="TimesNewRomanPSMT"/>
          <w:iCs/>
          <w:sz w:val="28"/>
          <w:szCs w:val="28"/>
        </w:rPr>
      </w:pPr>
    </w:p>
    <w:p w:rsidR="004D6D8F" w:rsidRDefault="004D6D8F" w:rsidP="004D6D8F">
      <w:pPr>
        <w:autoSpaceDE w:val="0"/>
        <w:rPr>
          <w:rFonts w:eastAsia="TimesNewRomanPSMT"/>
          <w:iCs/>
          <w:sz w:val="28"/>
          <w:szCs w:val="28"/>
        </w:rPr>
      </w:pPr>
    </w:p>
    <w:p w:rsidR="00401AEF" w:rsidRDefault="00401AEF" w:rsidP="00401AEF">
      <w:pPr>
        <w:jc w:val="right"/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50. </w:t>
      </w:r>
    </w:p>
    <w:p w:rsidR="004D6D8F" w:rsidRDefault="004D6D8F" w:rsidP="004D6D8F">
      <w:pPr>
        <w:rPr>
          <w:sz w:val="28"/>
          <w:szCs w:val="28"/>
        </w:rPr>
      </w:pPr>
    </w:p>
    <w:p w:rsidR="00AD25AF" w:rsidRDefault="00AD25AF"/>
    <w:sectPr w:rsidR="00AD25AF" w:rsidSect="0007109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7F59"/>
    <w:rsid w:val="00401AEF"/>
    <w:rsid w:val="00461946"/>
    <w:rsid w:val="004D6D8F"/>
    <w:rsid w:val="0091136D"/>
    <w:rsid w:val="00AA3F35"/>
    <w:rsid w:val="00AD25AF"/>
    <w:rsid w:val="00B97C97"/>
    <w:rsid w:val="00BC4DB2"/>
    <w:rsid w:val="00C705AB"/>
    <w:rsid w:val="00D06FBD"/>
    <w:rsid w:val="00F0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7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97C97"/>
  </w:style>
  <w:style w:type="paragraph" w:customStyle="1" w:styleId="c6">
    <w:name w:val="c6"/>
    <w:basedOn w:val="a"/>
    <w:rsid w:val="00B97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7C97"/>
  </w:style>
  <w:style w:type="paragraph" w:customStyle="1" w:styleId="c9">
    <w:name w:val="c9"/>
    <w:basedOn w:val="a"/>
    <w:rsid w:val="00B97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B97C97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D6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D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6</cp:revision>
  <dcterms:created xsi:type="dcterms:W3CDTF">2016-09-16T06:35:00Z</dcterms:created>
  <dcterms:modified xsi:type="dcterms:W3CDTF">2016-09-16T08:41:00Z</dcterms:modified>
</cp:coreProperties>
</file>